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C410CE" w:rsidP="00C410CE" w:rsidRDefault="00C410CE" w14:paraId="672A6659" wp14:textId="77777777">
      <w:pPr>
        <w:jc w:val="cent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C410CE" w:rsidP="00D66E93" w:rsidRDefault="00D66E93" w14:paraId="6B07D1DA" wp14:textId="77777777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SAFEGUARDING POLICY STATEMENT</w:t>
      </w:r>
    </w:p>
    <w:p xmlns:wp14="http://schemas.microsoft.com/office/word/2010/wordml" w:rsidR="00C410CE" w:rsidP="00C410CE" w:rsidRDefault="00C410CE" w14:paraId="52C2BEB3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Enniskillen Rangers F.C. are com</w:t>
      </w:r>
      <w:r w:rsidR="00497BA4">
        <w:rPr>
          <w:rFonts w:ascii="Arial" w:hAnsi="Arial" w:cs="Arial"/>
          <w:sz w:val="22"/>
          <w:szCs w:val="22"/>
        </w:rPr>
        <w:t xml:space="preserve">mitted to keeping all children </w:t>
      </w:r>
      <w:r>
        <w:rPr>
          <w:rFonts w:ascii="Arial" w:hAnsi="Arial" w:cs="Arial"/>
          <w:sz w:val="22"/>
          <w:szCs w:val="22"/>
        </w:rPr>
        <w:t>and adults safe from harm and exploitation and to upholding their rights throughout all our programmes and activities.</w:t>
      </w:r>
    </w:p>
    <w:p xmlns:wp14="http://schemas.microsoft.com/office/word/2010/wordml" w:rsidR="00C410CE" w:rsidP="00C410CE" w:rsidRDefault="00C410CE" w14:paraId="0A37501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C410CE" w:rsidP="00C410CE" w:rsidRDefault="00C410CE" w14:paraId="20F385FB" wp14:textId="77777777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Enniskillen Rangers F.C accept and recognise</w:t>
      </w:r>
      <w:r w:rsidR="00497BA4">
        <w:rPr>
          <w:rFonts w:ascii="Arial" w:hAnsi="Arial" w:cs="Arial"/>
          <w:sz w:val="22"/>
          <w:szCs w:val="22"/>
        </w:rPr>
        <w:t xml:space="preserve"> their</w:t>
      </w:r>
      <w:r>
        <w:rPr>
          <w:rFonts w:ascii="Arial" w:hAnsi="Arial" w:cs="Arial"/>
          <w:sz w:val="22"/>
          <w:szCs w:val="22"/>
        </w:rPr>
        <w:t xml:space="preserve"> responsibilities to provi</w:t>
      </w:r>
      <w:r w:rsidR="00497BA4">
        <w:rPr>
          <w:rFonts w:ascii="Arial" w:hAnsi="Arial" w:cs="Arial"/>
          <w:sz w:val="22"/>
          <w:szCs w:val="22"/>
        </w:rPr>
        <w:t xml:space="preserve">de a duty of care for children </w:t>
      </w:r>
      <w:r>
        <w:rPr>
          <w:rFonts w:ascii="Arial" w:hAnsi="Arial" w:cs="Arial"/>
          <w:sz w:val="22"/>
          <w:szCs w:val="22"/>
        </w:rPr>
        <w:t>and adults and endeavour to carry those out by the following;</w:t>
      </w:r>
    </w:p>
    <w:p xmlns:wp14="http://schemas.microsoft.com/office/word/2010/wordml" w:rsidR="00C410CE" w:rsidP="00C410CE" w:rsidRDefault="00C410CE" w14:paraId="5DAB6C7B" wp14:textId="77777777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xmlns:wp14="http://schemas.microsoft.com/office/word/2010/wordml" w:rsidR="00C410CE" w:rsidP="00C410CE" w:rsidRDefault="00C410CE" w14:paraId="541B9702" wp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Adhering to our safeguarding policy and ensuring it is supported by robust procedures.</w:t>
      </w:r>
    </w:p>
    <w:p xmlns:wp14="http://schemas.microsoft.com/office/word/2010/wordml" w:rsidR="00C410CE" w:rsidP="00C410CE" w:rsidRDefault="00C410CE" w14:paraId="26AE544B" wp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Implementing a code of </w:t>
      </w:r>
      <w:r w:rsidR="00F44881">
        <w:rPr>
          <w:rFonts w:ascii="Arial" w:hAnsi="Arial" w:cs="Arial"/>
          <w:sz w:val="22"/>
          <w:szCs w:val="22"/>
        </w:rPr>
        <w:t>conduct and behaviour</w:t>
      </w:r>
      <w:r>
        <w:rPr>
          <w:rFonts w:ascii="Arial" w:hAnsi="Arial" w:cs="Arial"/>
          <w:sz w:val="22"/>
          <w:szCs w:val="22"/>
        </w:rPr>
        <w:t xml:space="preserve"> for </w:t>
      </w:r>
      <w:r w:rsidR="00F44881">
        <w:rPr>
          <w:rFonts w:ascii="Arial" w:hAnsi="Arial" w:cs="Arial"/>
          <w:sz w:val="22"/>
          <w:szCs w:val="22"/>
        </w:rPr>
        <w:t>Club</w:t>
      </w:r>
      <w:r>
        <w:rPr>
          <w:rFonts w:ascii="Arial" w:hAnsi="Arial" w:cs="Arial"/>
          <w:sz w:val="22"/>
          <w:szCs w:val="22"/>
        </w:rPr>
        <w:t xml:space="preserve"> volunteers. In general terms </w:t>
      </w:r>
      <w:r w:rsidR="00F44881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 xml:space="preserve"> should always;</w:t>
      </w:r>
    </w:p>
    <w:p xmlns:wp14="http://schemas.microsoft.com/office/word/2010/wordml" w:rsidR="00C410CE" w:rsidP="00C410CE" w:rsidRDefault="00C410CE" w14:paraId="64E0106F" wp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 consistent and reliable </w:t>
      </w:r>
    </w:p>
    <w:p xmlns:wp14="http://schemas.microsoft.com/office/word/2010/wordml" w:rsidR="00C410CE" w:rsidP="00C410CE" w:rsidRDefault="00C410CE" w14:paraId="4CEF0A61" wp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 open and honest </w:t>
      </w:r>
    </w:p>
    <w:p xmlns:wp14="http://schemas.microsoft.com/office/word/2010/wordml" w:rsidR="00C410CE" w:rsidP="00C410CE" w:rsidRDefault="00C410CE" w14:paraId="335FF8A7" wp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Treat all children, young people and adults equally and with dignity and respect at all times.</w:t>
      </w:r>
    </w:p>
    <w:p xmlns:wp14="http://schemas.microsoft.com/office/word/2010/wordml" w:rsidR="00C410CE" w:rsidP="00C410CE" w:rsidRDefault="00C410CE" w14:paraId="778B43BC" wp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praise and recognition when appropriate </w:t>
      </w:r>
    </w:p>
    <w:p xmlns:wp14="http://schemas.microsoft.com/office/word/2010/wordml" w:rsidR="00C410CE" w:rsidP="00C410CE" w:rsidRDefault="00C410CE" w14:paraId="41A42C3C" wp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Take due care to ensure that they provide a safe environment within and throughout all programmes and activities. </w:t>
      </w:r>
    </w:p>
    <w:p xmlns:wp14="http://schemas.microsoft.com/office/word/2010/wordml" w:rsidR="00C410CE" w:rsidP="00C410CE" w:rsidRDefault="00C410CE" w14:paraId="220A411B" wp14:textId="77777777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Ensuring guidelines for general safety and risk management of activities are adhered to.</w:t>
      </w:r>
    </w:p>
    <w:p xmlns:wp14="http://schemas.microsoft.com/office/word/2010/wordml" w:rsidR="00C410CE" w:rsidP="00C410CE" w:rsidRDefault="00C410CE" w14:paraId="1824BB97" wp14:textId="77777777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Promoting full participation and having clear procedures for dealing with concerns and complaints.</w:t>
      </w:r>
    </w:p>
    <w:p xmlns:wp14="http://schemas.microsoft.com/office/word/2010/wordml" w:rsidR="00C410CE" w:rsidP="00C410CE" w:rsidRDefault="00C410CE" w14:paraId="10E3E09E" wp14:textId="77777777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 personal information, confidentiality and information sharing about our Safeguarding Policy and Procedures and Good Practice Guidelines to volunteers, children, parents and/or guardians and our club committee/s.</w:t>
      </w:r>
    </w:p>
    <w:p xmlns:wp14="http://schemas.microsoft.com/office/word/2010/wordml" w:rsidR="00C410CE" w:rsidP="00C410CE" w:rsidRDefault="00C410CE" w14:paraId="564E1479" wp14:textId="77777777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Reporting concerns of suspected or disclosed abuse through a designated safeguarding officer to the relevant authority a</w:t>
      </w:r>
      <w:r w:rsidR="00497BA4">
        <w:rPr>
          <w:rFonts w:ascii="Arial" w:hAnsi="Arial" w:cs="Arial"/>
          <w:sz w:val="22"/>
          <w:szCs w:val="22"/>
        </w:rPr>
        <w:t xml:space="preserve">nd involving parents, children </w:t>
      </w:r>
      <w:r>
        <w:rPr>
          <w:rFonts w:ascii="Arial" w:hAnsi="Arial" w:cs="Arial"/>
          <w:sz w:val="22"/>
          <w:szCs w:val="22"/>
        </w:rPr>
        <w:t>and adults appropriately.</w:t>
      </w:r>
    </w:p>
    <w:p xmlns:wp14="http://schemas.microsoft.com/office/word/2010/wordml" w:rsidR="00C410CE" w:rsidP="00C410CE" w:rsidRDefault="00C410CE" w14:paraId="4A7395F2" wp14:textId="77777777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Having procedures for effective recruitment and selection of volunteers.</w:t>
      </w:r>
    </w:p>
    <w:p xmlns:wp14="http://schemas.microsoft.com/office/word/2010/wordml" w:rsidR="00C410CE" w:rsidP="00C410CE" w:rsidRDefault="00C410CE" w14:paraId="39A3C399" wp14:textId="77777777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 effective management of volunteers through induction, support, supervision and training.</w:t>
      </w:r>
    </w:p>
    <w:p xmlns:wp14="http://schemas.microsoft.com/office/word/2010/wordml" w:rsidR="00C410CE" w:rsidP="00C410CE" w:rsidRDefault="00C410CE" w14:paraId="25B8D5B5" wp14:textId="77777777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Designating a senior member of staff to take a lead role in ensuring that the procedures adopted are fully implemented, reviewed, recorded and updated when necessary.  </w:t>
      </w:r>
      <w:bookmarkStart w:name="_GoBack" w:id="0"/>
      <w:bookmarkEnd w:id="0"/>
    </w:p>
    <w:p xmlns:wp14="http://schemas.microsoft.com/office/word/2010/wordml" w:rsidR="00C410CE" w:rsidP="00C410CE" w:rsidRDefault="00C410CE" w14:paraId="136274CC" wp14:textId="77777777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Ensuring all volunteers have adequate safeguarding training.</w:t>
      </w:r>
    </w:p>
    <w:p xmlns:wp14="http://schemas.microsoft.com/office/word/2010/wordml" w:rsidR="00C410CE" w:rsidP="00C410CE" w:rsidRDefault="00C410CE" w14:paraId="02EB378F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C410CE" w:rsidP="00C410CE" w:rsidRDefault="00C410CE" w14:paraId="7C81E80A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 concern about Safeguarding, you can contact one of the following Designated Safeguarding Officers at Enniskillen Rangers F.C.</w:t>
      </w:r>
    </w:p>
    <w:p xmlns:wp14="http://schemas.microsoft.com/office/word/2010/wordml" w:rsidR="00497BA4" w:rsidP="00C410CE" w:rsidRDefault="00497BA4" w14:paraId="6A05A80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C410CE" w:rsidP="00C410CE" w:rsidRDefault="00D66E93" w14:paraId="5C38FAAA" wp14:textId="77777777">
      <w:pPr>
        <w:rPr>
          <w:rFonts w:ascii="Arial" w:hAnsi="Arial" w:cs="Arial"/>
          <w:sz w:val="16"/>
          <w:szCs w:val="16"/>
        </w:rPr>
      </w:pPr>
      <w:r w:rsidRPr="00497BA4">
        <w:rPr>
          <w:rFonts w:ascii="Arial" w:hAnsi="Arial" w:cs="Arial"/>
          <w:noProof/>
          <w:sz w:val="22"/>
          <w:szCs w:val="22"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149FC8EF" wp14:editId="7777777">
            <wp:simplePos x="0" y="0"/>
            <wp:positionH relativeFrom="column">
              <wp:posOffset>2671824</wp:posOffset>
            </wp:positionH>
            <wp:positionV relativeFrom="paragraph">
              <wp:posOffset>33020</wp:posOffset>
            </wp:positionV>
            <wp:extent cx="710924" cy="948054"/>
            <wp:effectExtent l="19050" t="19050" r="13335" b="24130"/>
            <wp:wrapNone/>
            <wp:docPr id="11" name="Picture 11" descr="C:\Users\lhamilton\Downloads\WhatsApp Image 2023-08-30 at 14.0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hamilton\Downloads\WhatsApp Image 2023-08-30 at 14.04.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24" cy="94805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="00C410CE" w:rsidP="00C410CE" w:rsidRDefault="00C410CE" w14:paraId="7C4E098C" wp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Designated Safeguarding Officers:</w:t>
      </w:r>
    </w:p>
    <w:p xmlns:wp14="http://schemas.microsoft.com/office/word/2010/wordml" w:rsidR="00C410CE" w:rsidP="00C410CE" w:rsidRDefault="00C410CE" w14:paraId="5A39BBE3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D66E93" w:rsidP="00D66E93" w:rsidRDefault="00D66E93" w14:paraId="49A68F57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Lisa Crawford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410CE">
        <w:rPr>
          <w:rFonts w:ascii="Arial" w:hAnsi="Arial" w:cs="Arial"/>
          <w:sz w:val="22"/>
          <w:szCs w:val="22"/>
        </w:rPr>
        <w:t>07834587890 (M)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</w:p>
    <w:p xmlns:wp14="http://schemas.microsoft.com/office/word/2010/wordml" w:rsidR="00D66E93" w:rsidP="00D66E93" w:rsidRDefault="00D66E93" w14:paraId="41C8F396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D66E93" w:rsidP="00D66E93" w:rsidRDefault="00D66E93" w14:paraId="72A3D3E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D66E93" w:rsidP="00D66E93" w:rsidRDefault="00D66E93" w14:paraId="329187AF" wp14:textId="77777777">
      <w:pPr>
        <w:rPr>
          <w:rFonts w:ascii="Arial" w:hAnsi="Arial" w:cs="Arial"/>
          <w:sz w:val="22"/>
          <w:szCs w:val="22"/>
        </w:rPr>
      </w:pPr>
      <w:r w:rsidRPr="00F44881">
        <w:rPr>
          <w:rFonts w:ascii="Arial" w:hAnsi="Arial" w:cs="Arial"/>
          <w:noProof/>
          <w:sz w:val="22"/>
          <w:szCs w:val="22"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743C8860" wp14:editId="7777777">
            <wp:simplePos x="0" y="0"/>
            <wp:positionH relativeFrom="rightMargin">
              <wp:posOffset>-3122411</wp:posOffset>
            </wp:positionH>
            <wp:positionV relativeFrom="paragraph">
              <wp:posOffset>63797</wp:posOffset>
            </wp:positionV>
            <wp:extent cx="818515" cy="818515"/>
            <wp:effectExtent l="19050" t="19050" r="19685" b="19685"/>
            <wp:wrapNone/>
            <wp:docPr id="13" name="Picture 13" descr="C:\Users\lhamilton\Downloads\WhatsApp Image 2023-08-30 at 16.1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hamilton\Downloads\WhatsApp Image 2023-08-30 at 16.11.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="00D66E93" w:rsidP="00D66E93" w:rsidRDefault="00D66E93" w14:paraId="0D0B940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C410CE" w:rsidR="00C410CE" w:rsidP="00C410CE" w:rsidRDefault="00D66E93" w14:paraId="3C525E1E" wp14:textId="0CA6DECB">
      <w:pPr>
        <w:rPr>
          <w:rFonts w:ascii="Arial" w:hAnsi="Arial" w:cs="Arial"/>
          <w:noProof/>
          <w:sz w:val="22"/>
          <w:szCs w:val="22"/>
          <w:lang w:eastAsia="en-GB"/>
        </w:rPr>
      </w:pPr>
      <w:r w:rsidRPr="4A214D5A" w:rsidR="4A214D5A">
        <w:rPr>
          <w:rFonts w:ascii="Arial" w:hAnsi="Arial" w:cs="Arial"/>
          <w:sz w:val="22"/>
          <w:szCs w:val="22"/>
        </w:rPr>
        <w:t>Lisa Gallagher</w:t>
      </w:r>
      <w:r>
        <w:tab/>
      </w:r>
      <w:r>
        <w:tab/>
      </w:r>
      <w:r w:rsidRPr="4A214D5A" w:rsidR="4A214D5A">
        <w:rPr>
          <w:rFonts w:ascii="Arial" w:hAnsi="Arial" w:cs="Arial"/>
          <w:sz w:val="22"/>
          <w:szCs w:val="22"/>
        </w:rPr>
        <w:t xml:space="preserve">07542500454 (M) </w:t>
      </w:r>
    </w:p>
    <w:p xmlns:wp14="http://schemas.microsoft.com/office/word/2010/wordml" w:rsidR="00497BA4" w:rsidP="00C410CE" w:rsidRDefault="00497BA4" w14:paraId="0E27B00A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D66E93" w:rsidP="00C410CE" w:rsidRDefault="00D66E93" w14:paraId="60061E4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D66E93" w:rsidP="00C410CE" w:rsidRDefault="00D66E93" w14:paraId="538FA81B" wp14:textId="77777777">
      <w:pPr>
        <w:rPr>
          <w:rFonts w:ascii="Arial" w:hAnsi="Arial" w:cs="Arial"/>
          <w:sz w:val="22"/>
          <w:szCs w:val="22"/>
        </w:rPr>
      </w:pPr>
      <w:r w:rsidRPr="00D66E93">
        <w:rPr>
          <w:rFonts w:ascii="Arial" w:hAnsi="Arial" w:cs="Arial"/>
          <w:noProof/>
          <w:sz w:val="22"/>
          <w:szCs w:val="22"/>
          <w:lang w:eastAsia="en-GB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05A049B0" wp14:editId="7777777">
            <wp:simplePos x="0" y="0"/>
            <wp:positionH relativeFrom="column">
              <wp:posOffset>2713355</wp:posOffset>
            </wp:positionH>
            <wp:positionV relativeFrom="paragraph">
              <wp:posOffset>62667</wp:posOffset>
            </wp:positionV>
            <wp:extent cx="633796" cy="1031820"/>
            <wp:effectExtent l="19050" t="19050" r="13970" b="16510"/>
            <wp:wrapNone/>
            <wp:docPr id="1" name="Picture 1" descr="C:\Users\lhamilton\Pictures\Lee Hamil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amilton\Pictures\Lee Hamilt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6" cy="10318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="00D66E93" w:rsidP="00C410CE" w:rsidRDefault="00D66E93" w14:paraId="44EAFD9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C410CE" w:rsidR="00D66E93" w:rsidP="00C410CE" w:rsidRDefault="00D66E93" w14:paraId="54BE455C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 Hamilton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07518148944 (M)</w:t>
      </w:r>
    </w:p>
    <w:sectPr w:rsidRPr="00C410CE" w:rsidR="00D66E93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1738C" w:rsidP="00C410CE" w:rsidRDefault="00A1738C" w14:paraId="4B94D5A5" wp14:textId="77777777">
      <w:r>
        <w:separator/>
      </w:r>
    </w:p>
  </w:endnote>
  <w:endnote w:type="continuationSeparator" w:id="0">
    <w:p xmlns:wp14="http://schemas.microsoft.com/office/word/2010/wordml" w:rsidR="00A1738C" w:rsidP="00C410CE" w:rsidRDefault="00A1738C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1738C" w:rsidP="00C410CE" w:rsidRDefault="00A1738C" w14:paraId="3656B9AB" wp14:textId="77777777">
      <w:r>
        <w:separator/>
      </w:r>
    </w:p>
  </w:footnote>
  <w:footnote w:type="continuationSeparator" w:id="0">
    <w:p xmlns:wp14="http://schemas.microsoft.com/office/word/2010/wordml" w:rsidR="00A1738C" w:rsidP="00C410CE" w:rsidRDefault="00A1738C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410CE" w:rsidRDefault="00C410CE" w14:paraId="03E90C8F" wp14:textId="77777777">
    <w:pPr>
      <w:pStyle w:val="Header"/>
    </w:pPr>
    <w:r w:rsidRPr="00C410CE">
      <w:rPr>
        <w:rFonts w:ascii="Arial" w:hAnsi="Arial" w:cs="Arial"/>
        <w:b/>
        <w:noProof/>
        <w:sz w:val="28"/>
        <w:szCs w:val="28"/>
        <w:lang w:eastAsia="en-GB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2AEE148B" wp14:editId="0A96D5CB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668655" cy="1035050"/>
          <wp:effectExtent l="0" t="0" r="0" b="0"/>
          <wp:wrapTight wrapText="bothSides">
            <wp:wrapPolygon edited="0">
              <wp:start x="0" y="0"/>
              <wp:lineTo x="0" y="21070"/>
              <wp:lineTo x="20923" y="21070"/>
              <wp:lineTo x="20923" y="0"/>
              <wp:lineTo x="0" y="0"/>
            </wp:wrapPolygon>
          </wp:wrapTight>
          <wp:docPr id="4" name="Picture 4" descr="C:\Users\lhamilton\Downloads\WhatsApp Image 2023-08-30 at 13.55.5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hamilton\Downloads\WhatsApp Image 2023-08-30 at 13.55.56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C410CE" w:rsidRDefault="00C410CE" w14:paraId="049F31C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1F98"/>
    <w:multiLevelType w:val="hybridMultilevel"/>
    <w:tmpl w:val="80C8DE2A"/>
    <w:lvl w:ilvl="0" w:tplc="7F30BDEC">
      <w:start w:val="4"/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394D0F1E"/>
    <w:multiLevelType w:val="hybridMultilevel"/>
    <w:tmpl w:val="4C42EFB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EB82C08"/>
    <w:multiLevelType w:val="hybridMultilevel"/>
    <w:tmpl w:val="EA462DD6"/>
    <w:lvl w:ilvl="0" w:tplc="04090001">
      <w:start w:val="1"/>
      <w:numFmt w:val="bullet"/>
      <w:lvlText w:val=""/>
      <w:lvlJc w:val="left"/>
      <w:pPr>
        <w:ind w:left="666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386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0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26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546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266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986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06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2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CE"/>
    <w:rsid w:val="00440A64"/>
    <w:rsid w:val="00497BA4"/>
    <w:rsid w:val="00A1738C"/>
    <w:rsid w:val="00AB4588"/>
    <w:rsid w:val="00B07208"/>
    <w:rsid w:val="00C410CE"/>
    <w:rsid w:val="00D66E93"/>
    <w:rsid w:val="00F44881"/>
    <w:rsid w:val="4A2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665F"/>
  <w15:chartTrackingRefBased/>
  <w15:docId w15:val="{85052185-F8CA-42B5-926B-167F4841A5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10C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0C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10CE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0C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10CE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Hamilton</dc:creator>
  <keywords/>
  <dc:description/>
  <lastModifiedBy>Lee Hamilton</lastModifiedBy>
  <revision>5</revision>
  <dcterms:created xsi:type="dcterms:W3CDTF">2023-08-30T12:54:00.0000000Z</dcterms:created>
  <dcterms:modified xsi:type="dcterms:W3CDTF">2023-09-12T19:03:56.9076015Z</dcterms:modified>
</coreProperties>
</file>